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0" w:rsidRPr="00E162FB" w:rsidRDefault="00E162FB" w:rsidP="007200F0">
      <w:pPr>
        <w:jc w:val="center"/>
        <w:rPr>
          <w:rFonts w:ascii="Calibri" w:hAnsi="Calibri"/>
          <w:b/>
          <w:snapToGrid w:val="0"/>
          <w:color w:val="000000"/>
          <w:sz w:val="28"/>
          <w:szCs w:val="28"/>
          <w14:shadow w14:blurRad="50800" w14:dist="38100" w14:dir="2700000" w14:sx="100000" w14:sy="100000" w14:kx="0" w14:ky="0" w14:algn="tl">
            <w14:srgbClr w14:val="000000">
              <w14:alpha w14:val="60000"/>
            </w14:srgbClr>
          </w14:shadow>
        </w:rPr>
      </w:pPr>
      <w:r>
        <w:rPr>
          <w:rFonts w:ascii="Calibri" w:hAnsi="Calibri"/>
          <w:b/>
          <w:noProof/>
          <w:color w:val="000000"/>
          <w:sz w:val="26"/>
          <w:szCs w:val="26"/>
        </w:rPr>
        <w:drawing>
          <wp:anchor distT="0" distB="0" distL="114300" distR="114300" simplePos="0" relativeHeight="251658752" behindDoc="0" locked="0" layoutInCell="1" allowOverlap="1">
            <wp:simplePos x="0" y="0"/>
            <wp:positionH relativeFrom="column">
              <wp:posOffset>5432425</wp:posOffset>
            </wp:positionH>
            <wp:positionV relativeFrom="paragraph">
              <wp:posOffset>-1270</wp:posOffset>
            </wp:positionV>
            <wp:extent cx="1227455" cy="920115"/>
            <wp:effectExtent l="0" t="0" r="0" b="0"/>
            <wp:wrapSquare wrapText="bothSides"/>
            <wp:docPr id="5" name="Resim 5" descr="çerçev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erçeve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45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6"/>
          <w:szCs w:val="26"/>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53340</wp:posOffset>
                </wp:positionV>
                <wp:extent cx="258445" cy="602615"/>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602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82" w:rsidRDefault="000E6882" w:rsidP="000E6882">
                            <w:pPr>
                              <w:pStyle w:val="Balk1"/>
                              <w:rPr>
                                <w:sz w:val="22"/>
                              </w:rPr>
                            </w:pPr>
                          </w:p>
                          <w:p w:rsidR="000E6882" w:rsidRDefault="000E6882" w:rsidP="000E6882">
                            <w:pPr>
                              <w:jc w:val="center"/>
                            </w:pPr>
                          </w:p>
                          <w:p w:rsidR="000E6882" w:rsidRDefault="000E6882" w:rsidP="000E6882"/>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4.2pt;width:20.35pt;height:47.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" filled="f" fillcolor="#0c9" stroked="f">
                <v:textbox style="mso-fit-shape-to-text:t">
                  <w:txbxContent>
                    <w:p w:rsidR="000E6882" w:rsidRDefault="000E6882" w:rsidP="000E6882">
                      <w:pPr>
                        <w:pStyle w:val="Balk1"/>
                        <w:rPr>
                          <w:sz w:val="22"/>
                        </w:rPr>
                      </w:pPr>
                    </w:p>
                    <w:p w:rsidR="000E6882" w:rsidRDefault="000E6882" w:rsidP="000E6882">
                      <w:pPr>
                        <w:jc w:val="center"/>
                      </w:pPr>
                    </w:p>
                    <w:p w:rsidR="000E6882" w:rsidRDefault="000E6882" w:rsidP="000E6882"/>
                  </w:txbxContent>
                </v:textbox>
              </v:shape>
            </w:pict>
          </mc:Fallback>
        </mc:AlternateContent>
      </w:r>
      <w:r>
        <w:rPr>
          <w:rFonts w:ascii="Calibri" w:hAnsi="Calibri"/>
          <w:noProof/>
          <w:sz w:val="26"/>
          <w:szCs w:val="26"/>
        </w:rPr>
        <w:drawing>
          <wp:anchor distT="0" distB="0" distL="114300" distR="114300" simplePos="0" relativeHeight="251657728" behindDoc="1" locked="0" layoutInCell="1" allowOverlap="1">
            <wp:simplePos x="0" y="0"/>
            <wp:positionH relativeFrom="column">
              <wp:posOffset>0</wp:posOffset>
            </wp:positionH>
            <wp:positionV relativeFrom="paragraph">
              <wp:posOffset>-1270</wp:posOffset>
            </wp:positionV>
            <wp:extent cx="899795" cy="899795"/>
            <wp:effectExtent l="0" t="0" r="0" b="0"/>
            <wp:wrapNone/>
            <wp:docPr id="4" name="Resim 4"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FD18C3" w:rsidRPr="00E162FB">
        <w:rPr>
          <w:rFonts w:ascii="Calibri" w:hAnsi="Calibri"/>
          <w:b/>
          <w:snapToGrid w:val="0"/>
          <w:color w:val="000000"/>
          <w:sz w:val="26"/>
          <w:szCs w:val="26"/>
          <w14:shadow w14:blurRad="50800" w14:dist="38100" w14:dir="2700000" w14:sx="100000" w14:sy="100000" w14:kx="0" w14:ky="0" w14:algn="tl">
            <w14:srgbClr w14:val="000000">
              <w14:alpha w14:val="60000"/>
            </w14:srgbClr>
          </w14:shadow>
        </w:rPr>
        <w:t xml:space="preserve">          </w:t>
      </w:r>
      <w:r w:rsidR="007200F0"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T.C.</w:t>
      </w:r>
    </w:p>
    <w:p w:rsidR="007200F0" w:rsidRPr="00E162FB" w:rsidRDefault="00FD18C3" w:rsidP="007200F0">
      <w:pPr>
        <w:jc w:val="center"/>
        <w:rPr>
          <w:rFonts w:ascii="Calibri" w:hAnsi="Calibri"/>
          <w:b/>
          <w:snapToGrid w:val="0"/>
          <w:color w:val="000000"/>
          <w:sz w:val="28"/>
          <w:szCs w:val="28"/>
          <w14:shadow w14:blurRad="50800" w14:dist="38100" w14:dir="2700000" w14:sx="100000" w14:sy="100000" w14:kx="0" w14:ky="0" w14:algn="tl">
            <w14:srgbClr w14:val="000000">
              <w14:alpha w14:val="60000"/>
            </w14:srgbClr>
          </w14:shadow>
        </w:rPr>
      </w:pPr>
      <w:r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 xml:space="preserve">            </w:t>
      </w:r>
      <w:r w:rsidR="007200F0"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AFYON KOCATEPE ÜNİVERSİTESİ</w:t>
      </w:r>
    </w:p>
    <w:p w:rsidR="007200F0" w:rsidRPr="00E162FB" w:rsidRDefault="00FD18C3" w:rsidP="007200F0">
      <w:pPr>
        <w:jc w:val="center"/>
        <w:rPr>
          <w:rFonts w:ascii="Calibri" w:hAnsi="Calibri"/>
          <w:b/>
          <w:snapToGrid w:val="0"/>
          <w:color w:val="000000"/>
          <w:sz w:val="28"/>
          <w:szCs w:val="28"/>
          <w14:shadow w14:blurRad="50800" w14:dist="38100" w14:dir="2700000" w14:sx="100000" w14:sy="100000" w14:kx="0" w14:ky="0" w14:algn="tl">
            <w14:srgbClr w14:val="000000">
              <w14:alpha w14:val="60000"/>
            </w14:srgbClr>
          </w14:shadow>
        </w:rPr>
      </w:pPr>
      <w:r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 xml:space="preserve">          </w:t>
      </w:r>
      <w:r w:rsidR="007200F0"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S</w:t>
      </w:r>
      <w:r w:rsidR="00593A3E"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AĞLIK</w:t>
      </w:r>
      <w:r w:rsidR="007200F0"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 xml:space="preserve"> BİLİMLER</w:t>
      </w:r>
      <w:r w:rsidR="00593A3E"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İ</w:t>
      </w:r>
      <w:r w:rsidR="007200F0" w:rsidRPr="00E162FB">
        <w:rPr>
          <w:rFonts w:ascii="Calibri" w:hAnsi="Calibri"/>
          <w:b/>
          <w:snapToGrid w:val="0"/>
          <w:color w:val="000000"/>
          <w:sz w:val="28"/>
          <w:szCs w:val="28"/>
          <w14:shadow w14:blurRad="50800" w14:dist="38100" w14:dir="2700000" w14:sx="100000" w14:sy="100000" w14:kx="0" w14:ky="0" w14:algn="tl">
            <w14:srgbClr w14:val="000000">
              <w14:alpha w14:val="60000"/>
            </w14:srgbClr>
          </w14:shadow>
        </w:rPr>
        <w:t xml:space="preserve"> ENSTİTÜSÜ</w:t>
      </w:r>
    </w:p>
    <w:p w:rsidR="007200F0" w:rsidRPr="00E162FB" w:rsidRDefault="007200F0" w:rsidP="007200F0">
      <w:pPr>
        <w:jc w:val="center"/>
        <w:rPr>
          <w:rFonts w:ascii="Calibri" w:hAnsi="Calibri"/>
          <w:b/>
          <w:snapToGrid w:val="0"/>
          <w:color w:val="000000"/>
          <w14:shadow w14:blurRad="50800" w14:dist="38100" w14:dir="2700000" w14:sx="100000" w14:sy="100000" w14:kx="0" w14:ky="0" w14:algn="tl">
            <w14:srgbClr w14:val="000000">
              <w14:alpha w14:val="60000"/>
            </w14:srgbClr>
          </w14:shadow>
        </w:rPr>
      </w:pPr>
    </w:p>
    <w:p w:rsidR="000E6882" w:rsidRPr="00FD18C3" w:rsidRDefault="00FD18C3" w:rsidP="000E6882">
      <w:pPr>
        <w:pStyle w:val="Balk3"/>
        <w:rPr>
          <w:rFonts w:ascii="Calibri" w:hAnsi="Calibri"/>
          <w:sz w:val="26"/>
          <w:szCs w:val="26"/>
        </w:rPr>
      </w:pPr>
      <w:r>
        <w:rPr>
          <w:rFonts w:ascii="Calibri" w:hAnsi="Calibri"/>
          <w:sz w:val="28"/>
          <w:szCs w:val="28"/>
        </w:rPr>
        <w:t xml:space="preserve">         </w:t>
      </w:r>
      <w:r w:rsidR="000E6882" w:rsidRPr="00FD18C3">
        <w:rPr>
          <w:rFonts w:ascii="Calibri" w:hAnsi="Calibri"/>
          <w:sz w:val="26"/>
          <w:szCs w:val="26"/>
        </w:rPr>
        <w:t>KAYIT DONDURMA İSTEM DİLEKÇESİ</w:t>
      </w:r>
    </w:p>
    <w:p w:rsidR="0075231B" w:rsidRPr="00645332" w:rsidRDefault="0075231B" w:rsidP="0075231B">
      <w:pPr>
        <w:rPr>
          <w:sz w:val="28"/>
          <w:szCs w:val="28"/>
        </w:rPr>
      </w:pPr>
    </w:p>
    <w:p w:rsidR="000E6882" w:rsidRPr="007200F0" w:rsidRDefault="000E6882" w:rsidP="000E6882">
      <w:pPr>
        <w:pBdr>
          <w:bottom w:val="single" w:sz="18" w:space="1" w:color="auto"/>
        </w:pBdr>
        <w:ind w:left="4956" w:right="-52" w:hanging="5002"/>
        <w:rPr>
          <w:rFonts w:ascii="Calibri" w:hAnsi="Calibri"/>
          <w:b/>
          <w:bCs/>
          <w:sz w:val="16"/>
        </w:rPr>
      </w:pPr>
    </w:p>
    <w:p w:rsidR="000E6882" w:rsidRPr="007200F0" w:rsidRDefault="000E6882" w:rsidP="000E6882">
      <w:pPr>
        <w:jc w:val="both"/>
        <w:rPr>
          <w:rFonts w:ascii="Calibri" w:hAnsi="Calibri"/>
          <w:b/>
          <w:bCs/>
        </w:rPr>
      </w:pPr>
    </w:p>
    <w:p w:rsidR="000E6882" w:rsidRPr="007200F0" w:rsidRDefault="000E6882" w:rsidP="000E6882">
      <w:pPr>
        <w:jc w:val="both"/>
        <w:rPr>
          <w:rFonts w:ascii="Calibri" w:hAnsi="Calibri"/>
          <w:b/>
          <w:bCs/>
        </w:rPr>
      </w:pPr>
    </w:p>
    <w:p w:rsidR="000E6882" w:rsidRPr="007200F0" w:rsidRDefault="000E6882" w:rsidP="000E6882">
      <w:pPr>
        <w:pStyle w:val="Balk1"/>
        <w:rPr>
          <w:rFonts w:ascii="Calibri" w:hAnsi="Calibri"/>
        </w:rPr>
      </w:pPr>
      <w:r w:rsidRPr="007200F0">
        <w:rPr>
          <w:rFonts w:ascii="Calibri" w:hAnsi="Calibri"/>
          <w:b w:val="0"/>
          <w:bCs/>
        </w:rPr>
        <w:t>..................................................................</w:t>
      </w:r>
      <w:r w:rsidRPr="007200F0">
        <w:rPr>
          <w:rFonts w:ascii="Calibri" w:hAnsi="Calibri"/>
        </w:rPr>
        <w:t xml:space="preserve"> ANABİLİM DALI BAŞKANLIĞINA</w:t>
      </w:r>
    </w:p>
    <w:p w:rsidR="000E6882" w:rsidRPr="007200F0" w:rsidRDefault="000E6882" w:rsidP="000E6882">
      <w:pPr>
        <w:tabs>
          <w:tab w:val="left" w:pos="-46"/>
        </w:tabs>
        <w:rPr>
          <w:rFonts w:ascii="Calibri" w:hAnsi="Calibri"/>
        </w:rPr>
      </w:pPr>
    </w:p>
    <w:p w:rsidR="000E6882" w:rsidRPr="007200F0" w:rsidRDefault="000E6882" w:rsidP="000E6882">
      <w:pPr>
        <w:pStyle w:val="GvdeMetni"/>
        <w:rPr>
          <w:rFonts w:ascii="Calibri" w:hAnsi="Calibri"/>
          <w:b w:val="0"/>
          <w:bCs w:val="0"/>
          <w:sz w:val="24"/>
        </w:rPr>
      </w:pPr>
      <w:r w:rsidRPr="007200F0">
        <w:rPr>
          <w:rFonts w:ascii="Calibri" w:hAnsi="Calibri"/>
        </w:rPr>
        <w:tab/>
      </w:r>
      <w:r w:rsidRPr="007200F0">
        <w:rPr>
          <w:rFonts w:ascii="Calibri" w:hAnsi="Calibri"/>
          <w:b w:val="0"/>
          <w:bCs w:val="0"/>
          <w:sz w:val="24"/>
        </w:rPr>
        <w:t>Anabilim dalınız</w:t>
      </w:r>
      <w:r w:rsidRPr="007200F0">
        <w:rPr>
          <w:rFonts w:ascii="Calibri" w:hAnsi="Calibri"/>
          <w:b w:val="0"/>
          <w:bCs w:val="0"/>
        </w:rPr>
        <w:t xml:space="preserve"> </w:t>
      </w:r>
      <w:r w:rsidRPr="007200F0">
        <w:rPr>
          <w:rFonts w:ascii="Calibri" w:hAnsi="Calibri"/>
          <w:b w:val="0"/>
          <w:bCs w:val="0"/>
          <w:sz w:val="24"/>
        </w:rPr>
        <w:t>................................... numaralı Tezsiz Yüksek Lisans/Tezli Yüksek Lisans programı öğrenci</w:t>
      </w:r>
      <w:r w:rsidR="008160BD">
        <w:rPr>
          <w:rFonts w:ascii="Calibri" w:hAnsi="Calibri"/>
          <w:b w:val="0"/>
          <w:bCs w:val="0"/>
          <w:sz w:val="24"/>
        </w:rPr>
        <w:t>si</w:t>
      </w:r>
      <w:r w:rsidRPr="007200F0">
        <w:rPr>
          <w:rFonts w:ascii="Calibri" w:hAnsi="Calibri"/>
          <w:b w:val="0"/>
          <w:bCs w:val="0"/>
          <w:sz w:val="24"/>
        </w:rPr>
        <w:t xml:space="preserve">yim. Aşağıda belirttiğim ve ekte sunduğum belge uyarınca öğrenim süremi ............................... eğitim-öğretim yılı ........................... yarıyılından itibaren .................................. yarıyıl dondurmak istiyorum. </w:t>
      </w:r>
    </w:p>
    <w:p w:rsidR="000E6882" w:rsidRPr="007200F0" w:rsidRDefault="000E6882" w:rsidP="000E6882">
      <w:pPr>
        <w:pStyle w:val="GvdeMetni"/>
        <w:rPr>
          <w:rFonts w:ascii="Calibri" w:hAnsi="Calibri"/>
          <w:b w:val="0"/>
          <w:bCs w:val="0"/>
          <w:sz w:val="24"/>
        </w:rPr>
      </w:pPr>
      <w:r w:rsidRPr="007200F0">
        <w:rPr>
          <w:rFonts w:ascii="Calibri" w:hAnsi="Calibri"/>
          <w:b w:val="0"/>
          <w:bCs w:val="0"/>
          <w:sz w:val="24"/>
        </w:rPr>
        <w:tab/>
        <w:t>Gereğini saygılarımla arz ederim.</w:t>
      </w:r>
      <w:r w:rsidR="0075231B">
        <w:rPr>
          <w:rFonts w:ascii="Calibri" w:hAnsi="Calibri"/>
          <w:b w:val="0"/>
          <w:bCs w:val="0"/>
          <w:sz w:val="24"/>
        </w:rPr>
        <w:t xml:space="preserve"> </w:t>
      </w:r>
      <w:r w:rsidRPr="007200F0">
        <w:rPr>
          <w:rFonts w:ascii="Calibri" w:hAnsi="Calibri"/>
          <w:b w:val="0"/>
          <w:bCs w:val="0"/>
          <w:sz w:val="24"/>
        </w:rPr>
        <w:t>........./........./20</w:t>
      </w:r>
      <w:r w:rsidR="00FD18C3">
        <w:rPr>
          <w:rFonts w:ascii="Calibri" w:hAnsi="Calibri"/>
          <w:b w:val="0"/>
          <w:bCs w:val="0"/>
          <w:sz w:val="24"/>
        </w:rPr>
        <w:t>2</w:t>
      </w:r>
      <w:r w:rsidRPr="007200F0">
        <w:rPr>
          <w:rFonts w:ascii="Calibri" w:hAnsi="Calibri"/>
          <w:b w:val="0"/>
          <w:bCs w:val="0"/>
          <w:sz w:val="24"/>
        </w:rPr>
        <w:t>......</w:t>
      </w:r>
    </w:p>
    <w:p w:rsidR="008160BD" w:rsidRDefault="000E6882" w:rsidP="000E6882">
      <w:pPr>
        <w:pStyle w:val="GvdeMetniGirintisi"/>
        <w:ind w:left="4248" w:hanging="46"/>
        <w:rPr>
          <w:rFonts w:ascii="Calibri" w:hAnsi="Calibri"/>
        </w:rPr>
      </w:pPr>
      <w:r w:rsidRPr="007200F0">
        <w:rPr>
          <w:rFonts w:ascii="Calibri" w:hAnsi="Calibri"/>
        </w:rPr>
        <w:tab/>
      </w:r>
    </w:p>
    <w:p w:rsidR="0075231B" w:rsidRDefault="0075231B" w:rsidP="000E6882">
      <w:pPr>
        <w:pStyle w:val="GvdeMetniGirintisi"/>
        <w:ind w:left="4248" w:hanging="46"/>
        <w:rPr>
          <w:rFonts w:ascii="Calibri" w:hAnsi="Calibri"/>
        </w:rPr>
      </w:pPr>
    </w:p>
    <w:p w:rsidR="0075231B" w:rsidRDefault="0075231B" w:rsidP="000E6882">
      <w:pPr>
        <w:tabs>
          <w:tab w:val="left" w:pos="-46"/>
        </w:tabs>
        <w:jc w:val="both"/>
        <w:rPr>
          <w:rFonts w:ascii="Calibri" w:hAnsi="Calibri"/>
        </w:rPr>
      </w:pPr>
    </w:p>
    <w:p w:rsidR="000E6882" w:rsidRPr="007200F0" w:rsidRDefault="000E6882" w:rsidP="0075231B">
      <w:pPr>
        <w:tabs>
          <w:tab w:val="left" w:pos="-46"/>
        </w:tabs>
        <w:ind w:right="850"/>
        <w:jc w:val="right"/>
        <w:rPr>
          <w:rFonts w:ascii="Calibri" w:hAnsi="Calibri"/>
        </w:rPr>
      </w:pPr>
      <w:r w:rsidRPr="007200F0">
        <w:rPr>
          <w:rFonts w:ascii="Calibri" w:hAnsi="Calibri"/>
        </w:rPr>
        <w:t>(Ad, Soyad, İmza)</w:t>
      </w:r>
    </w:p>
    <w:p w:rsidR="000E6882" w:rsidRDefault="000E6882" w:rsidP="0075231B">
      <w:pPr>
        <w:tabs>
          <w:tab w:val="left" w:pos="-46"/>
        </w:tabs>
        <w:jc w:val="both"/>
        <w:rPr>
          <w:rFonts w:ascii="Calibri" w:hAnsi="Calibri"/>
        </w:rPr>
      </w:pPr>
      <w:r w:rsidRPr="007200F0">
        <w:rPr>
          <w:rFonts w:ascii="Calibri" w:hAnsi="Calibri"/>
          <w:b/>
          <w:bCs/>
          <w:u w:val="single"/>
        </w:rPr>
        <w:t>Adres:</w:t>
      </w:r>
      <w:r w:rsidRPr="007200F0">
        <w:rPr>
          <w:rFonts w:ascii="Calibri" w:hAnsi="Calibri"/>
          <w:b/>
          <w:bCs/>
          <w:u w:val="single"/>
        </w:rPr>
        <w:tab/>
      </w:r>
      <w:r w:rsidRPr="007200F0">
        <w:rPr>
          <w:rFonts w:ascii="Calibri" w:hAnsi="Calibri"/>
        </w:rPr>
        <w:tab/>
      </w:r>
    </w:p>
    <w:p w:rsidR="0075231B" w:rsidRDefault="0075231B" w:rsidP="0075231B">
      <w:pPr>
        <w:tabs>
          <w:tab w:val="left" w:pos="-46"/>
        </w:tabs>
        <w:jc w:val="both"/>
        <w:rPr>
          <w:rFonts w:ascii="Calibri" w:hAnsi="Calibri"/>
        </w:rPr>
      </w:pPr>
    </w:p>
    <w:p w:rsidR="0075231B" w:rsidRPr="007200F0" w:rsidRDefault="0075231B" w:rsidP="0075231B">
      <w:pPr>
        <w:tabs>
          <w:tab w:val="left" w:pos="-46"/>
        </w:tabs>
        <w:jc w:val="both"/>
        <w:rPr>
          <w:rFonts w:ascii="Calibri" w:hAnsi="Calibri"/>
        </w:rPr>
      </w:pPr>
    </w:p>
    <w:p w:rsidR="0075231B" w:rsidRDefault="000E6882" w:rsidP="0075231B">
      <w:pPr>
        <w:tabs>
          <w:tab w:val="left" w:pos="-46"/>
          <w:tab w:val="left" w:pos="1418"/>
          <w:tab w:val="left" w:pos="1843"/>
        </w:tabs>
        <w:jc w:val="both"/>
        <w:rPr>
          <w:rFonts w:ascii="Calibri" w:hAnsi="Calibri"/>
          <w:b/>
          <w:bCs/>
        </w:rPr>
      </w:pPr>
      <w:r w:rsidRPr="007200F0">
        <w:rPr>
          <w:rFonts w:ascii="Calibri" w:hAnsi="Calibri"/>
          <w:b/>
          <w:bCs/>
          <w:u w:val="single"/>
        </w:rPr>
        <w:t>Telefon:</w:t>
      </w:r>
      <w:r w:rsidRPr="007200F0">
        <w:rPr>
          <w:rFonts w:ascii="Calibri" w:hAnsi="Calibri"/>
          <w:b/>
          <w:bCs/>
        </w:rPr>
        <w:t xml:space="preserve"> </w:t>
      </w:r>
      <w:r w:rsidRPr="007200F0">
        <w:rPr>
          <w:rFonts w:ascii="Calibri" w:hAnsi="Calibri"/>
          <w:b/>
          <w:bCs/>
        </w:rPr>
        <w:tab/>
        <w:t>Ev</w:t>
      </w:r>
      <w:r w:rsidR="0075231B">
        <w:rPr>
          <w:rFonts w:ascii="Calibri" w:hAnsi="Calibri"/>
          <w:b/>
          <w:bCs/>
        </w:rPr>
        <w:tab/>
      </w:r>
      <w:r w:rsidRPr="007200F0">
        <w:rPr>
          <w:rFonts w:ascii="Calibri" w:hAnsi="Calibri"/>
          <w:b/>
          <w:bCs/>
        </w:rPr>
        <w:t>:</w:t>
      </w:r>
    </w:p>
    <w:p w:rsidR="000E6882" w:rsidRPr="0075231B" w:rsidRDefault="0075231B" w:rsidP="0075231B">
      <w:pPr>
        <w:tabs>
          <w:tab w:val="left" w:pos="-46"/>
          <w:tab w:val="left" w:pos="1418"/>
          <w:tab w:val="left" w:pos="1843"/>
        </w:tabs>
        <w:jc w:val="both"/>
        <w:rPr>
          <w:rFonts w:ascii="Calibri" w:hAnsi="Calibri"/>
          <w:b/>
          <w:bCs/>
        </w:rPr>
      </w:pPr>
      <w:r>
        <w:rPr>
          <w:rFonts w:ascii="Calibri" w:hAnsi="Calibri"/>
          <w:b/>
          <w:bCs/>
        </w:rPr>
        <w:tab/>
      </w:r>
      <w:r w:rsidR="000E6882" w:rsidRPr="007200F0">
        <w:rPr>
          <w:rFonts w:ascii="Calibri" w:hAnsi="Calibri"/>
          <w:b/>
          <w:bCs/>
        </w:rPr>
        <w:t>İş</w:t>
      </w:r>
      <w:r>
        <w:rPr>
          <w:rFonts w:ascii="Calibri" w:hAnsi="Calibri"/>
          <w:b/>
          <w:bCs/>
        </w:rPr>
        <w:tab/>
      </w:r>
      <w:r w:rsidR="000E6882" w:rsidRPr="007200F0">
        <w:rPr>
          <w:rFonts w:ascii="Calibri" w:hAnsi="Calibri"/>
          <w:b/>
          <w:bCs/>
        </w:rPr>
        <w:t>:</w:t>
      </w:r>
    </w:p>
    <w:p w:rsidR="000E6882" w:rsidRDefault="000E6882" w:rsidP="0075231B">
      <w:pPr>
        <w:tabs>
          <w:tab w:val="left" w:pos="-46"/>
          <w:tab w:val="left" w:pos="1418"/>
          <w:tab w:val="left" w:pos="1843"/>
          <w:tab w:val="left" w:pos="1985"/>
        </w:tabs>
        <w:jc w:val="both"/>
        <w:rPr>
          <w:rFonts w:ascii="Calibri" w:hAnsi="Calibri"/>
          <w:b/>
          <w:bCs/>
        </w:rPr>
      </w:pPr>
      <w:r w:rsidRPr="007200F0">
        <w:rPr>
          <w:rFonts w:ascii="Calibri" w:hAnsi="Calibri"/>
          <w:b/>
          <w:bCs/>
        </w:rPr>
        <w:tab/>
        <w:t>Cep</w:t>
      </w:r>
      <w:r w:rsidR="0075231B">
        <w:rPr>
          <w:rFonts w:ascii="Calibri" w:hAnsi="Calibri"/>
          <w:b/>
          <w:bCs/>
        </w:rPr>
        <w:tab/>
        <w:t>:</w:t>
      </w:r>
    </w:p>
    <w:p w:rsidR="000E6882" w:rsidRPr="007200F0" w:rsidRDefault="000E6882" w:rsidP="0075231B">
      <w:pPr>
        <w:tabs>
          <w:tab w:val="left" w:pos="-46"/>
          <w:tab w:val="left" w:pos="1843"/>
        </w:tabs>
        <w:jc w:val="both"/>
        <w:rPr>
          <w:rFonts w:ascii="Calibri" w:hAnsi="Calibri"/>
        </w:rPr>
      </w:pPr>
      <w:r w:rsidRPr="007200F0">
        <w:rPr>
          <w:rFonts w:ascii="Calibri" w:hAnsi="Calibri"/>
          <w:b/>
          <w:bCs/>
          <w:u w:val="single"/>
        </w:rPr>
        <w:t>E-posta</w:t>
      </w:r>
      <w:r w:rsidRPr="007200F0">
        <w:rPr>
          <w:rFonts w:ascii="Calibri" w:hAnsi="Calibri"/>
          <w:b/>
          <w:bCs/>
        </w:rPr>
        <w:tab/>
      </w:r>
      <w:r w:rsidR="000E5EC1">
        <w:rPr>
          <w:rFonts w:ascii="Calibri" w:hAnsi="Calibri"/>
          <w:b/>
          <w:bCs/>
        </w:rPr>
        <w:t>:</w:t>
      </w:r>
    </w:p>
    <w:p w:rsidR="000E6882" w:rsidRPr="007200F0" w:rsidRDefault="000E6882" w:rsidP="000E6882">
      <w:pPr>
        <w:tabs>
          <w:tab w:val="left" w:pos="-46"/>
        </w:tabs>
        <w:jc w:val="both"/>
        <w:rPr>
          <w:rFonts w:ascii="Calibri" w:hAnsi="Calibri"/>
        </w:rPr>
      </w:pPr>
    </w:p>
    <w:p w:rsidR="000E6882" w:rsidRPr="007200F0" w:rsidRDefault="000E6882" w:rsidP="000E6882">
      <w:pPr>
        <w:tabs>
          <w:tab w:val="left" w:pos="-46"/>
        </w:tabs>
        <w:jc w:val="both"/>
        <w:rPr>
          <w:rFonts w:ascii="Calibri" w:hAnsi="Calibri"/>
          <w:b/>
          <w:bCs/>
        </w:rPr>
      </w:pPr>
      <w:r w:rsidRPr="007200F0">
        <w:rPr>
          <w:rFonts w:ascii="Calibri" w:hAnsi="Calibri"/>
          <w:b/>
          <w:bCs/>
        </w:rPr>
        <w:t>MAZERET NEDENİ :</w:t>
      </w:r>
    </w:p>
    <w:p w:rsidR="000E6882" w:rsidRPr="007200F0" w:rsidRDefault="000E6882" w:rsidP="000E6882">
      <w:pPr>
        <w:pBdr>
          <w:bottom w:val="single" w:sz="12" w:space="1" w:color="auto"/>
        </w:pBdr>
        <w:jc w:val="both"/>
        <w:rPr>
          <w:rFonts w:ascii="Calibri" w:hAnsi="Calibri"/>
        </w:rPr>
      </w:pPr>
    </w:p>
    <w:p w:rsidR="000E6882" w:rsidRPr="007200F0" w:rsidRDefault="000E6882" w:rsidP="000E6882">
      <w:pPr>
        <w:jc w:val="both"/>
        <w:rPr>
          <w:rFonts w:ascii="Calibri" w:hAnsi="Calibri"/>
          <w:sz w:val="10"/>
        </w:rPr>
      </w:pPr>
    </w:p>
    <w:p w:rsidR="000E6882" w:rsidRPr="007200F0" w:rsidRDefault="000E6882" w:rsidP="00997BE5">
      <w:pPr>
        <w:pStyle w:val="Balk6"/>
        <w:jc w:val="center"/>
        <w:rPr>
          <w:rFonts w:ascii="Calibri" w:hAnsi="Calibri"/>
        </w:rPr>
      </w:pPr>
      <w:r w:rsidRPr="007200F0">
        <w:rPr>
          <w:rFonts w:ascii="Calibri" w:hAnsi="Calibri"/>
        </w:rPr>
        <w:t>DANIŞMAN GÖRÜŞÜ</w:t>
      </w:r>
    </w:p>
    <w:p w:rsidR="000E6882" w:rsidRPr="007200F0" w:rsidRDefault="000E6882" w:rsidP="000E6882">
      <w:pPr>
        <w:jc w:val="both"/>
        <w:rPr>
          <w:rFonts w:ascii="Calibri" w:hAnsi="Calibri"/>
          <w:b/>
          <w:bCs/>
          <w:sz w:val="10"/>
        </w:rPr>
      </w:pPr>
    </w:p>
    <w:p w:rsidR="000E6882" w:rsidRPr="007200F0" w:rsidRDefault="000E6882" w:rsidP="000E6882">
      <w:pPr>
        <w:jc w:val="both"/>
        <w:rPr>
          <w:rFonts w:ascii="Calibri" w:hAnsi="Calibri"/>
          <w:sz w:val="22"/>
        </w:rPr>
      </w:pPr>
      <w:r w:rsidRPr="007200F0">
        <w:rPr>
          <w:rFonts w:ascii="Calibri" w:hAnsi="Calibri"/>
          <w:b/>
          <w:bCs/>
        </w:rPr>
        <w:tab/>
      </w:r>
      <w:r w:rsidRPr="007200F0">
        <w:rPr>
          <w:rFonts w:ascii="Calibri" w:hAnsi="Calibri"/>
          <w:sz w:val="22"/>
        </w:rPr>
        <w:t xml:space="preserve">Danışmanlığını yürüttüğüm ...............................................................................’ın yukarıda belirttiği ve ekte sunduğu mazereti nedeniyle </w:t>
      </w:r>
      <w:r w:rsidR="00E162FB">
        <w:rPr>
          <w:rFonts w:ascii="Calibri" w:hAnsi="Calibri"/>
          <w:sz w:val="22"/>
        </w:rPr>
        <w:t>yaptığı başvuru</w:t>
      </w:r>
      <w:r w:rsidRPr="007200F0">
        <w:rPr>
          <w:rFonts w:ascii="Calibri" w:hAnsi="Calibri"/>
          <w:sz w:val="22"/>
        </w:rPr>
        <w:t xml:space="preserve"> görülmüştür.</w:t>
      </w:r>
      <w:r w:rsidR="0075231B">
        <w:rPr>
          <w:rFonts w:ascii="Calibri" w:hAnsi="Calibri"/>
          <w:sz w:val="22"/>
        </w:rPr>
        <w:t xml:space="preserve"> </w:t>
      </w:r>
      <w:r w:rsidR="008160BD">
        <w:rPr>
          <w:rFonts w:ascii="Calibri" w:hAnsi="Calibri"/>
          <w:sz w:val="22"/>
        </w:rPr>
        <w:t>......../........./20</w:t>
      </w:r>
      <w:r w:rsidR="00FD18C3">
        <w:rPr>
          <w:rFonts w:ascii="Calibri" w:hAnsi="Calibri"/>
          <w:sz w:val="22"/>
        </w:rPr>
        <w:t>2</w:t>
      </w:r>
      <w:r w:rsidRPr="007200F0">
        <w:rPr>
          <w:rFonts w:ascii="Calibri" w:hAnsi="Calibri"/>
          <w:sz w:val="22"/>
        </w:rPr>
        <w:t>......</w:t>
      </w:r>
    </w:p>
    <w:p w:rsidR="0075231B" w:rsidRDefault="0075231B" w:rsidP="0075231B">
      <w:pPr>
        <w:pStyle w:val="GvdeMetni3"/>
        <w:ind w:left="6372" w:right="567"/>
        <w:jc w:val="right"/>
        <w:rPr>
          <w:rFonts w:ascii="Calibri" w:hAnsi="Calibri"/>
        </w:rPr>
      </w:pPr>
    </w:p>
    <w:p w:rsidR="0075231B" w:rsidRDefault="0075231B" w:rsidP="0075231B">
      <w:pPr>
        <w:pStyle w:val="GvdeMetni3"/>
        <w:ind w:left="6372" w:right="567"/>
        <w:jc w:val="right"/>
        <w:rPr>
          <w:rFonts w:ascii="Calibri" w:hAnsi="Calibri"/>
        </w:rPr>
      </w:pPr>
    </w:p>
    <w:p w:rsidR="0075231B" w:rsidRDefault="0075231B" w:rsidP="0075231B">
      <w:pPr>
        <w:pStyle w:val="GvdeMetni3"/>
        <w:ind w:left="6372" w:right="567"/>
        <w:jc w:val="right"/>
        <w:rPr>
          <w:rFonts w:ascii="Calibri" w:hAnsi="Calibri"/>
        </w:rPr>
      </w:pPr>
    </w:p>
    <w:p w:rsidR="0075231B" w:rsidRDefault="0075231B" w:rsidP="0075231B">
      <w:pPr>
        <w:pStyle w:val="GvdeMetni3"/>
        <w:ind w:left="6372" w:right="567"/>
        <w:jc w:val="right"/>
        <w:rPr>
          <w:rFonts w:ascii="Calibri" w:hAnsi="Calibri"/>
        </w:rPr>
      </w:pPr>
    </w:p>
    <w:p w:rsidR="0075231B" w:rsidRDefault="009D0651" w:rsidP="00D668AD">
      <w:pPr>
        <w:pStyle w:val="GvdeMetni3"/>
        <w:ind w:left="6372" w:right="567"/>
        <w:jc w:val="center"/>
        <w:rPr>
          <w:rFonts w:ascii="Calibri" w:hAnsi="Calibri"/>
        </w:rPr>
      </w:pPr>
      <w:r>
        <w:rPr>
          <w:rFonts w:ascii="Calibri" w:hAnsi="Calibri"/>
        </w:rPr>
        <w:t>Danışman</w:t>
      </w:r>
    </w:p>
    <w:p w:rsidR="000E6882" w:rsidRDefault="000E6882" w:rsidP="0075231B">
      <w:pPr>
        <w:pStyle w:val="GvdeMetni3"/>
        <w:ind w:left="6372" w:right="567"/>
        <w:jc w:val="right"/>
        <w:rPr>
          <w:rFonts w:ascii="Calibri" w:hAnsi="Calibri"/>
        </w:rPr>
      </w:pPr>
      <w:bookmarkStart w:id="0" w:name="_GoBack"/>
      <w:bookmarkEnd w:id="0"/>
      <w:r w:rsidRPr="007200F0">
        <w:rPr>
          <w:rFonts w:ascii="Calibri" w:hAnsi="Calibri"/>
        </w:rPr>
        <w:t>(Unvan, Ad, Soyad, İmza)</w:t>
      </w:r>
    </w:p>
    <w:p w:rsidR="0075231B" w:rsidRDefault="0075231B" w:rsidP="0075231B">
      <w:pPr>
        <w:pStyle w:val="GvdeMetni3"/>
        <w:ind w:left="6372" w:right="567"/>
        <w:jc w:val="right"/>
        <w:rPr>
          <w:rFonts w:ascii="Calibri" w:hAnsi="Calibri"/>
        </w:rPr>
      </w:pPr>
    </w:p>
    <w:p w:rsidR="0075231B" w:rsidRDefault="0075231B" w:rsidP="0075231B">
      <w:pPr>
        <w:pStyle w:val="GvdeMetni3"/>
        <w:ind w:left="6372" w:right="567"/>
        <w:jc w:val="right"/>
        <w:rPr>
          <w:rFonts w:ascii="Calibri" w:hAnsi="Calibri"/>
        </w:rPr>
      </w:pPr>
    </w:p>
    <w:p w:rsidR="0075231B" w:rsidRPr="0075231B" w:rsidRDefault="0075231B" w:rsidP="0075231B">
      <w:pPr>
        <w:pStyle w:val="GvdeMetni3"/>
        <w:ind w:right="567"/>
        <w:jc w:val="left"/>
        <w:rPr>
          <w:rFonts w:ascii="Calibri" w:hAnsi="Calibri"/>
          <w:sz w:val="22"/>
          <w:szCs w:val="22"/>
        </w:rPr>
      </w:pPr>
      <w:r w:rsidRPr="0075231B">
        <w:rPr>
          <w:rFonts w:ascii="Calibri" w:hAnsi="Calibri"/>
          <w:sz w:val="22"/>
          <w:szCs w:val="22"/>
        </w:rPr>
        <w:t>Ek: Onaylı Mazeret Belgesi (........ sayfa)</w:t>
      </w:r>
    </w:p>
    <w:p w:rsidR="0075231B" w:rsidRPr="0075231B" w:rsidRDefault="0075231B" w:rsidP="0075231B">
      <w:pPr>
        <w:pStyle w:val="GvdeMetni3"/>
        <w:ind w:right="567"/>
        <w:jc w:val="left"/>
        <w:rPr>
          <w:rFonts w:ascii="Calibri" w:hAnsi="Calibri"/>
        </w:rPr>
      </w:pPr>
    </w:p>
    <w:p w:rsidR="000E5EC1" w:rsidRPr="00FD18C3" w:rsidRDefault="0075231B" w:rsidP="00FD18C3">
      <w:pPr>
        <w:pStyle w:val="GvdeMetni3"/>
        <w:ind w:right="567"/>
        <w:jc w:val="left"/>
        <w:rPr>
          <w:rFonts w:ascii="Calibri" w:hAnsi="Calibri"/>
          <w:b/>
          <w:color w:val="FF0000"/>
          <w:sz w:val="16"/>
          <w:szCs w:val="16"/>
        </w:rPr>
      </w:pPr>
      <w:r w:rsidRPr="00D668AD">
        <w:rPr>
          <w:rFonts w:ascii="Calibri" w:hAnsi="Calibri"/>
          <w:b/>
          <w:color w:val="FF0000"/>
          <w:sz w:val="16"/>
          <w:szCs w:val="16"/>
        </w:rPr>
        <w:t xml:space="preserve">AÇIKLAMA: </w:t>
      </w:r>
      <w:r w:rsidR="00C9002D" w:rsidRPr="00D668AD">
        <w:rPr>
          <w:rFonts w:ascii="Calibri" w:hAnsi="Calibri"/>
          <w:b/>
          <w:color w:val="FF0000"/>
          <w:sz w:val="16"/>
          <w:szCs w:val="16"/>
        </w:rPr>
        <w:t>Kayıt Dondurma İstem Dilekçesi Anabilim Dalı üst yazısı ile birlikte gönderilecektir.</w:t>
      </w:r>
    </w:p>
    <w:p w:rsidR="000E5EC1" w:rsidRPr="00A13C3D" w:rsidRDefault="00A13C3D" w:rsidP="00A13C3D">
      <w:pPr>
        <w:pStyle w:val="Default"/>
        <w:ind w:right="-284"/>
        <w:jc w:val="both"/>
        <w:rPr>
          <w:rFonts w:ascii="Calibri" w:hAnsi="Calibri"/>
          <w:b/>
          <w:bCs/>
          <w:sz w:val="16"/>
          <w:szCs w:val="16"/>
          <w:u w:val="single"/>
        </w:rPr>
      </w:pP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r w:rsidRPr="00A13C3D">
        <w:rPr>
          <w:rFonts w:ascii="Calibri" w:hAnsi="Calibri"/>
          <w:b/>
          <w:bCs/>
          <w:sz w:val="16"/>
          <w:szCs w:val="16"/>
          <w:u w:val="single"/>
        </w:rPr>
        <w:tab/>
      </w:r>
    </w:p>
    <w:p w:rsidR="000E5EC1" w:rsidRPr="00A13C3D" w:rsidRDefault="000E5EC1" w:rsidP="000E5EC1">
      <w:pPr>
        <w:pStyle w:val="Default"/>
        <w:jc w:val="both"/>
        <w:rPr>
          <w:rFonts w:ascii="Calibri" w:hAnsi="Calibri"/>
          <w:i/>
          <w:sz w:val="16"/>
          <w:szCs w:val="16"/>
        </w:rPr>
      </w:pPr>
      <w:r w:rsidRPr="00A13C3D">
        <w:rPr>
          <w:rFonts w:ascii="Calibri" w:hAnsi="Calibri"/>
          <w:b/>
          <w:bCs/>
          <w:i/>
          <w:sz w:val="16"/>
          <w:szCs w:val="16"/>
        </w:rPr>
        <w:t xml:space="preserve">Kayıt dondurma ve izinli sayılma </w:t>
      </w:r>
    </w:p>
    <w:p w:rsidR="00FD18C3" w:rsidRPr="00B27D8F" w:rsidRDefault="00FD18C3" w:rsidP="00FD18C3">
      <w:pPr>
        <w:spacing w:line="240" w:lineRule="atLeast"/>
        <w:ind w:firstLine="566"/>
        <w:jc w:val="both"/>
        <w:rPr>
          <w:sz w:val="19"/>
          <w:szCs w:val="19"/>
        </w:rPr>
      </w:pPr>
      <w:r w:rsidRPr="00B27D8F">
        <w:rPr>
          <w:b/>
          <w:bCs/>
          <w:sz w:val="18"/>
          <w:szCs w:val="18"/>
        </w:rPr>
        <w:t>MADDE 33 –</w:t>
      </w:r>
      <w:r w:rsidRPr="00B27D8F">
        <w:rPr>
          <w:sz w:val="18"/>
          <w:szCs w:val="18"/>
        </w:rPr>
        <w:t> (1) Lisansüstü programlarda öğrencilerin kayıt dondurma ve izinli sayılmaları ile ilgili esaslar şunlardır:</w:t>
      </w:r>
      <w:r>
        <w:rPr>
          <w:sz w:val="19"/>
          <w:szCs w:val="19"/>
        </w:rPr>
        <w:t xml:space="preserve"> </w:t>
      </w:r>
      <w:r w:rsidRPr="00B27D8F">
        <w:rPr>
          <w:sz w:val="18"/>
          <w:szCs w:val="18"/>
        </w:rPr>
        <w:t>a) Öğrenimine ara vermek zorunda kalan öğrenci, Senato tarafından belirlenen haklı ve geçerli nedenlere uygun olarak mazeretini kanıtlaması ve bu mazeretin EYK tarafından kabul edilmesi kaydıyla en fazla iki yarıyıl (askerlik görevini yapacak olan öğrenciler en fazla üç yarıyıl) için kayıt dondurabilir. Bu durumda, öğrencinin her türlü öğrencilik hakları dondurulur. Öğrenci kayıt dondurduğu süre içinde öğrenimine devam edemez, sınavlara giremez, sınava girmiş olsa bile aldığı notlar geçerli sayılmaz. Kayıt dondurma, EYK’nın kabul kararı verdiği yarıyıl başlangıcından başlamak üzere yine EYK’nın belirlediği yarıyıla ait sınavların sona erdiği tarihe kadar olan süreyi kapsar.</w:t>
      </w:r>
    </w:p>
    <w:p w:rsidR="000E5EC1" w:rsidRPr="00E342F2" w:rsidRDefault="000E5EC1" w:rsidP="00FD18C3">
      <w:pPr>
        <w:pStyle w:val="Default"/>
        <w:jc w:val="both"/>
        <w:rPr>
          <w:rFonts w:ascii="Calibri" w:hAnsi="Calibri"/>
          <w:b/>
          <w:i/>
          <w:color w:val="FF0000"/>
          <w:sz w:val="16"/>
          <w:szCs w:val="16"/>
        </w:rPr>
      </w:pPr>
    </w:p>
    <w:sectPr w:rsidR="000E5EC1" w:rsidRPr="00E342F2" w:rsidSect="000E6882">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82"/>
    <w:rsid w:val="000E5EC1"/>
    <w:rsid w:val="000E6882"/>
    <w:rsid w:val="00234D51"/>
    <w:rsid w:val="00593A3E"/>
    <w:rsid w:val="00645332"/>
    <w:rsid w:val="007200F0"/>
    <w:rsid w:val="0075231B"/>
    <w:rsid w:val="007E4555"/>
    <w:rsid w:val="008160BD"/>
    <w:rsid w:val="00997BE5"/>
    <w:rsid w:val="009D0651"/>
    <w:rsid w:val="00A13C3D"/>
    <w:rsid w:val="00AE506D"/>
    <w:rsid w:val="00C9002D"/>
    <w:rsid w:val="00D668AD"/>
    <w:rsid w:val="00E162FB"/>
    <w:rsid w:val="00E342F2"/>
    <w:rsid w:val="00F93EFA"/>
    <w:rsid w:val="00FD1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82"/>
    <w:rPr>
      <w:sz w:val="24"/>
      <w:szCs w:val="24"/>
    </w:rPr>
  </w:style>
  <w:style w:type="paragraph" w:styleId="Balk1">
    <w:name w:val="heading 1"/>
    <w:basedOn w:val="Normal"/>
    <w:next w:val="Normal"/>
    <w:qFormat/>
    <w:rsid w:val="000E688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3">
    <w:name w:val="heading 3"/>
    <w:basedOn w:val="Normal"/>
    <w:next w:val="Normal"/>
    <w:qFormat/>
    <w:rsid w:val="000E6882"/>
    <w:pPr>
      <w:keepNext/>
      <w:jc w:val="center"/>
      <w:outlineLvl w:val="2"/>
    </w:pPr>
    <w:rPr>
      <w:b/>
      <w:sz w:val="20"/>
      <w:szCs w:val="20"/>
    </w:rPr>
  </w:style>
  <w:style w:type="paragraph" w:styleId="Balk5">
    <w:name w:val="heading 5"/>
    <w:basedOn w:val="Normal"/>
    <w:next w:val="Normal"/>
    <w:qFormat/>
    <w:rsid w:val="000E6882"/>
    <w:pPr>
      <w:keepNext/>
      <w:jc w:val="center"/>
      <w:outlineLvl w:val="4"/>
    </w:pPr>
    <w:rPr>
      <w:b/>
      <w:szCs w:val="20"/>
    </w:rPr>
  </w:style>
  <w:style w:type="paragraph" w:styleId="Balk6">
    <w:name w:val="heading 6"/>
    <w:basedOn w:val="Normal"/>
    <w:next w:val="Normal"/>
    <w:qFormat/>
    <w:rsid w:val="000E6882"/>
    <w:pPr>
      <w:keepNext/>
      <w:jc w:val="both"/>
      <w:outlineLvl w:val="5"/>
    </w:pPr>
    <w:rPr>
      <w:b/>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0E6882"/>
    <w:pPr>
      <w:jc w:val="both"/>
    </w:pPr>
    <w:rPr>
      <w:b/>
      <w:bCs/>
      <w:color w:val="000000"/>
      <w:sz w:val="44"/>
    </w:rPr>
  </w:style>
  <w:style w:type="paragraph" w:styleId="AltKonuBal">
    <w:name w:val="Subtitle"/>
    <w:basedOn w:val="Normal"/>
    <w:qFormat/>
    <w:rsid w:val="000E6882"/>
    <w:pPr>
      <w:ind w:left="4956" w:hanging="4845"/>
      <w:jc w:val="center"/>
    </w:pPr>
    <w:rPr>
      <w:b/>
      <w:bCs/>
      <w:sz w:val="20"/>
      <w:szCs w:val="20"/>
    </w:rPr>
  </w:style>
  <w:style w:type="paragraph" w:styleId="GvdeMetni3">
    <w:name w:val="Body Text 3"/>
    <w:basedOn w:val="Normal"/>
    <w:rsid w:val="000E6882"/>
    <w:pPr>
      <w:jc w:val="both"/>
    </w:pPr>
    <w:rPr>
      <w:sz w:val="20"/>
      <w:szCs w:val="20"/>
    </w:rPr>
  </w:style>
  <w:style w:type="paragraph" w:styleId="GvdeMetniGirintisi">
    <w:name w:val="Body Text Indent"/>
    <w:basedOn w:val="Normal"/>
    <w:rsid w:val="000E6882"/>
    <w:pPr>
      <w:tabs>
        <w:tab w:val="left" w:pos="-46"/>
      </w:tabs>
      <w:ind w:left="5664"/>
      <w:jc w:val="both"/>
    </w:pPr>
    <w:rPr>
      <w:szCs w:val="20"/>
    </w:rPr>
  </w:style>
  <w:style w:type="paragraph" w:customStyle="1" w:styleId="Default">
    <w:name w:val="Default"/>
    <w:rsid w:val="000E5E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82"/>
    <w:rPr>
      <w:sz w:val="24"/>
      <w:szCs w:val="24"/>
    </w:rPr>
  </w:style>
  <w:style w:type="paragraph" w:styleId="Balk1">
    <w:name w:val="heading 1"/>
    <w:basedOn w:val="Normal"/>
    <w:next w:val="Normal"/>
    <w:qFormat/>
    <w:rsid w:val="000E688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3">
    <w:name w:val="heading 3"/>
    <w:basedOn w:val="Normal"/>
    <w:next w:val="Normal"/>
    <w:qFormat/>
    <w:rsid w:val="000E6882"/>
    <w:pPr>
      <w:keepNext/>
      <w:jc w:val="center"/>
      <w:outlineLvl w:val="2"/>
    </w:pPr>
    <w:rPr>
      <w:b/>
      <w:sz w:val="20"/>
      <w:szCs w:val="20"/>
    </w:rPr>
  </w:style>
  <w:style w:type="paragraph" w:styleId="Balk5">
    <w:name w:val="heading 5"/>
    <w:basedOn w:val="Normal"/>
    <w:next w:val="Normal"/>
    <w:qFormat/>
    <w:rsid w:val="000E6882"/>
    <w:pPr>
      <w:keepNext/>
      <w:jc w:val="center"/>
      <w:outlineLvl w:val="4"/>
    </w:pPr>
    <w:rPr>
      <w:b/>
      <w:szCs w:val="20"/>
    </w:rPr>
  </w:style>
  <w:style w:type="paragraph" w:styleId="Balk6">
    <w:name w:val="heading 6"/>
    <w:basedOn w:val="Normal"/>
    <w:next w:val="Normal"/>
    <w:qFormat/>
    <w:rsid w:val="000E6882"/>
    <w:pPr>
      <w:keepNext/>
      <w:jc w:val="both"/>
      <w:outlineLvl w:val="5"/>
    </w:pPr>
    <w:rPr>
      <w:b/>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0E6882"/>
    <w:pPr>
      <w:jc w:val="both"/>
    </w:pPr>
    <w:rPr>
      <w:b/>
      <w:bCs/>
      <w:color w:val="000000"/>
      <w:sz w:val="44"/>
    </w:rPr>
  </w:style>
  <w:style w:type="paragraph" w:styleId="AltKonuBal">
    <w:name w:val="Subtitle"/>
    <w:basedOn w:val="Normal"/>
    <w:qFormat/>
    <w:rsid w:val="000E6882"/>
    <w:pPr>
      <w:ind w:left="4956" w:hanging="4845"/>
      <w:jc w:val="center"/>
    </w:pPr>
    <w:rPr>
      <w:b/>
      <w:bCs/>
      <w:sz w:val="20"/>
      <w:szCs w:val="20"/>
    </w:rPr>
  </w:style>
  <w:style w:type="paragraph" w:styleId="GvdeMetni3">
    <w:name w:val="Body Text 3"/>
    <w:basedOn w:val="Normal"/>
    <w:rsid w:val="000E6882"/>
    <w:pPr>
      <w:jc w:val="both"/>
    </w:pPr>
    <w:rPr>
      <w:sz w:val="20"/>
      <w:szCs w:val="20"/>
    </w:rPr>
  </w:style>
  <w:style w:type="paragraph" w:styleId="GvdeMetniGirintisi">
    <w:name w:val="Body Text Indent"/>
    <w:basedOn w:val="Normal"/>
    <w:rsid w:val="000E6882"/>
    <w:pPr>
      <w:tabs>
        <w:tab w:val="left" w:pos="-46"/>
      </w:tabs>
      <w:ind w:left="5664"/>
      <w:jc w:val="both"/>
    </w:pPr>
    <w:rPr>
      <w:szCs w:val="20"/>
    </w:rPr>
  </w:style>
  <w:style w:type="paragraph" w:customStyle="1" w:styleId="Default">
    <w:name w:val="Default"/>
    <w:rsid w:val="000E5E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aku</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pc47</cp:lastModifiedBy>
  <cp:revision>2</cp:revision>
  <cp:lastPrinted>2023-04-07T08:09:00Z</cp:lastPrinted>
  <dcterms:created xsi:type="dcterms:W3CDTF">2023-04-07T08:15:00Z</dcterms:created>
  <dcterms:modified xsi:type="dcterms:W3CDTF">2023-04-07T08:15:00Z</dcterms:modified>
</cp:coreProperties>
</file>